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E997" w14:textId="77777777" w:rsidR="00BA183F" w:rsidRPr="00BA183F" w:rsidRDefault="00BA183F" w:rsidP="00BA183F">
      <w:pPr>
        <w:shd w:val="clear" w:color="auto" w:fill="FFFFFF"/>
        <w:spacing w:after="180" w:line="240" w:lineRule="auto"/>
        <w:outlineLvl w:val="4"/>
        <w:rPr>
          <w:rFonts w:ascii="Libre Franklin" w:eastAsia="Times New Roman" w:hAnsi="Libre Franklin" w:cs="Times New Roman"/>
          <w:b/>
          <w:bCs/>
          <w:caps/>
          <w:color w:val="767676"/>
          <w:spacing w:val="36"/>
          <w:sz w:val="20"/>
          <w:szCs w:val="20"/>
          <w:lang w:val="en-HR"/>
        </w:rPr>
      </w:pPr>
      <w:r w:rsidRPr="00BA183F">
        <w:rPr>
          <w:rFonts w:ascii="Libre Franklin" w:eastAsia="Times New Roman" w:hAnsi="Libre Franklin" w:cs="Times New Roman"/>
          <w:b/>
          <w:bCs/>
          <w:caps/>
          <w:color w:val="800080"/>
          <w:spacing w:val="36"/>
          <w:sz w:val="20"/>
          <w:szCs w:val="20"/>
          <w:lang w:val="en-HR"/>
        </w:rPr>
        <w:t>DOROTEA BUNTAK: INTEGRACIJA UMJETNIČKIH PODRUČJA DRAMSKIM ODGOJEM (2021.)</w:t>
      </w:r>
    </w:p>
    <w:p w14:paraId="37771221" w14:textId="77777777" w:rsidR="00BA183F" w:rsidRDefault="00BA183F" w:rsidP="00BA183F">
      <w:pPr>
        <w:spacing w:line="360" w:lineRule="auto"/>
        <w:rPr>
          <w:rFonts w:cstheme="minorHAnsi"/>
          <w:sz w:val="28"/>
          <w:szCs w:val="28"/>
        </w:rPr>
      </w:pPr>
    </w:p>
    <w:p w14:paraId="01D85D22" w14:textId="4FE5A1A5" w:rsidR="00BA183F" w:rsidRPr="00BA183F" w:rsidRDefault="00BA183F" w:rsidP="00BA183F">
      <w:pPr>
        <w:pStyle w:val="NoSpacing"/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A183F">
        <w:rPr>
          <w:rFonts w:asciiTheme="majorHAnsi" w:hAnsiTheme="majorHAnsi" w:cstheme="majorHAnsi"/>
          <w:b/>
          <w:bCs/>
          <w:sz w:val="24"/>
          <w:szCs w:val="24"/>
        </w:rPr>
        <w:t>Sažetak</w:t>
      </w:r>
    </w:p>
    <w:p w14:paraId="4CC9F314" w14:textId="14BFA9F4" w:rsidR="00BA183F" w:rsidRPr="00BA183F" w:rsidRDefault="00BA183F" w:rsidP="00BA183F">
      <w:pPr>
        <w:pStyle w:val="NoSpacing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183F">
        <w:rPr>
          <w:rFonts w:asciiTheme="majorHAnsi" w:hAnsiTheme="majorHAnsi" w:cstheme="majorHAnsi"/>
          <w:sz w:val="24"/>
          <w:szCs w:val="24"/>
        </w:rPr>
        <w:t>Nastava umjetničkih područja koji su obuhvaćeni nastavnim predmetima Hrvatskoga jezika, Likovne kulture i Glazbene kulture u osnovnoj školi treba staviti učenike u središte procesa učenja. Primjena različitih suvremenih nastavnih strategija, metoda i tehnika učitelju omogućuje kreativno oblikovanje nastave, a učeniku siguran prostor u kojem se može eksperimentirati i istraživati izražavanje osjećaja, misli i stavova. Svoje mjesto u poučavanju usmjerenom na učenika pronalazi i dramski odgoj.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A183F">
        <w:rPr>
          <w:rFonts w:asciiTheme="majorHAnsi" w:eastAsia="Times New Roman" w:hAnsiTheme="majorHAnsi" w:cstheme="majorHAnsi"/>
          <w:sz w:val="24"/>
          <w:szCs w:val="24"/>
        </w:rPr>
        <w:t>Na početku rada govori se općenito o integriranom poučavanju i dramskom odgoju. Navode se dramske aktivnosti koje se primjenjuju u nastavnom procesu. U nastavku rada navedeni su prijedlozi metodičkih scenarija za integrirano poučavanje nastavnih predmeta Hrvatski jezik, Likovna kultura i Glazbena kultura koji u sebi sadržavaju razne dramsko-pedagoške metode s ishodima aktivnosti.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A183F">
        <w:rPr>
          <w:rFonts w:asciiTheme="majorHAnsi" w:hAnsiTheme="majorHAnsi" w:cstheme="majorHAnsi"/>
          <w:sz w:val="24"/>
          <w:szCs w:val="24"/>
        </w:rPr>
        <w:t>Prijedlozi metodičkih scenarija provedeni su s učenicima od prvog do četvrtog razreda osnovne škole s osvrtom na autoričinu provedbu te osvrtom i analizom anketa ostalih učitelja i učenika koji su provodili metodičke scenarije.</w:t>
      </w:r>
    </w:p>
    <w:p w14:paraId="7B21D06A" w14:textId="77777777" w:rsidR="00BA183F" w:rsidRPr="00BA183F" w:rsidRDefault="00BA183F" w:rsidP="00BA183F">
      <w:pPr>
        <w:pStyle w:val="NoSpacing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A183F">
        <w:rPr>
          <w:rFonts w:asciiTheme="majorHAnsi" w:hAnsiTheme="majorHAnsi" w:cstheme="majorHAnsi"/>
          <w:b/>
          <w:bCs/>
          <w:sz w:val="24"/>
          <w:szCs w:val="24"/>
        </w:rPr>
        <w:t>Ključne riječi:</w:t>
      </w:r>
      <w:r w:rsidRPr="00BA183F">
        <w:rPr>
          <w:rFonts w:asciiTheme="majorHAnsi" w:hAnsiTheme="majorHAnsi" w:cstheme="majorHAnsi"/>
          <w:sz w:val="24"/>
          <w:szCs w:val="24"/>
        </w:rPr>
        <w:t xml:space="preserve"> nastava, integracija, umjetnička područja, dramski odgoj, prijedlozi metodičkih scenarija</w:t>
      </w:r>
    </w:p>
    <w:p w14:paraId="4BA4813D" w14:textId="77777777" w:rsidR="00BA183F" w:rsidRDefault="00BA183F"/>
    <w:sectPr w:rsidR="00BA18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re Franklin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3F"/>
    <w:rsid w:val="00BA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1ECC71"/>
  <w15:chartTrackingRefBased/>
  <w15:docId w15:val="{98651C91-432D-1B4D-AC09-A050FC05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83F"/>
    <w:pPr>
      <w:spacing w:after="160" w:line="259" w:lineRule="auto"/>
    </w:pPr>
    <w:rPr>
      <w:sz w:val="22"/>
      <w:szCs w:val="22"/>
      <w:lang w:val="hr-HR"/>
    </w:rPr>
  </w:style>
  <w:style w:type="paragraph" w:styleId="Heading5">
    <w:name w:val="heading 5"/>
    <w:basedOn w:val="Normal"/>
    <w:link w:val="Heading5Char"/>
    <w:uiPriority w:val="9"/>
    <w:qFormat/>
    <w:rsid w:val="00BA18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A183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A183F"/>
    <w:rPr>
      <w:b/>
      <w:bCs/>
    </w:rPr>
  </w:style>
  <w:style w:type="paragraph" w:styleId="NoSpacing">
    <w:name w:val="No Spacing"/>
    <w:uiPriority w:val="1"/>
    <w:qFormat/>
    <w:rsid w:val="00BA183F"/>
    <w:rPr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Rimac Jurinović</dc:creator>
  <cp:keywords/>
  <dc:description/>
  <cp:lastModifiedBy>Maša Rimac Jurinović</cp:lastModifiedBy>
  <cp:revision>1</cp:revision>
  <dcterms:created xsi:type="dcterms:W3CDTF">2021-12-23T09:46:00Z</dcterms:created>
  <dcterms:modified xsi:type="dcterms:W3CDTF">2021-12-23T09:48:00Z</dcterms:modified>
</cp:coreProperties>
</file>